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156" w:rsidRPr="00716E13" w:rsidRDefault="00947D3D" w:rsidP="009E56A1">
      <w:pPr>
        <w:jc w:val="center"/>
        <w:rPr>
          <w:rFonts w:ascii="Times New Roman" w:hAnsi="Times New Roman"/>
          <w:b/>
          <w:sz w:val="28"/>
          <w:szCs w:val="28"/>
        </w:rPr>
      </w:pPr>
      <w:r w:rsidRPr="00716E13">
        <w:rPr>
          <w:rFonts w:ascii="Times New Roman" w:hAnsi="Times New Roman"/>
          <w:b/>
          <w:sz w:val="28"/>
          <w:szCs w:val="28"/>
        </w:rPr>
        <w:t>Сведения об официальных оппонентах</w:t>
      </w:r>
    </w:p>
    <w:p w:rsidR="00947D3D" w:rsidRPr="00E50257" w:rsidRDefault="00947D3D" w:rsidP="009E56A1">
      <w:pPr>
        <w:jc w:val="center"/>
        <w:rPr>
          <w:rFonts w:ascii="Times New Roman" w:hAnsi="Times New Roman"/>
          <w:sz w:val="28"/>
          <w:szCs w:val="28"/>
        </w:rPr>
      </w:pPr>
    </w:p>
    <w:p w:rsidR="00716E13" w:rsidRPr="00716E13" w:rsidRDefault="00942AFC" w:rsidP="009E56A1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16E13">
        <w:rPr>
          <w:rFonts w:ascii="Times New Roman" w:hAnsi="Times New Roman"/>
          <w:b/>
          <w:sz w:val="28"/>
          <w:szCs w:val="28"/>
        </w:rPr>
        <w:t xml:space="preserve">1. </w:t>
      </w:r>
      <w:r w:rsidR="00EA4C93" w:rsidRPr="00716E13">
        <w:rPr>
          <w:rFonts w:ascii="Times New Roman" w:hAnsi="Times New Roman"/>
          <w:b/>
          <w:sz w:val="28"/>
          <w:szCs w:val="28"/>
        </w:rPr>
        <w:t>Фам</w:t>
      </w:r>
      <w:bookmarkStart w:id="0" w:name="_GoBack"/>
      <w:bookmarkEnd w:id="0"/>
      <w:r w:rsidR="00EA4C93" w:rsidRPr="00716E13">
        <w:rPr>
          <w:rFonts w:ascii="Times New Roman" w:hAnsi="Times New Roman"/>
          <w:b/>
          <w:sz w:val="28"/>
          <w:szCs w:val="28"/>
        </w:rPr>
        <w:t xml:space="preserve">илия, имя, отчество: </w:t>
      </w:r>
    </w:p>
    <w:p w:rsidR="00EA4C93" w:rsidRPr="00E50257" w:rsidRDefault="00E50257" w:rsidP="009E56A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E50257">
        <w:rPr>
          <w:rFonts w:ascii="Times New Roman" w:hAnsi="Times New Roman"/>
          <w:sz w:val="28"/>
          <w:szCs w:val="28"/>
        </w:rPr>
        <w:t>Москвичев Владимир Викторович</w:t>
      </w:r>
    </w:p>
    <w:p w:rsidR="00E50257" w:rsidRPr="00716E13" w:rsidRDefault="00942AFC" w:rsidP="009E56A1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16E13">
        <w:rPr>
          <w:rFonts w:ascii="Times New Roman" w:hAnsi="Times New Roman"/>
          <w:b/>
          <w:sz w:val="28"/>
          <w:szCs w:val="28"/>
        </w:rPr>
        <w:t>2. У</w:t>
      </w:r>
      <w:r w:rsidR="00EA4C93" w:rsidRPr="00716E13">
        <w:rPr>
          <w:rFonts w:ascii="Times New Roman" w:hAnsi="Times New Roman"/>
          <w:b/>
          <w:sz w:val="28"/>
          <w:szCs w:val="28"/>
        </w:rPr>
        <w:t>чёная степень, обладателем которой является официальный оппонент, и наименования отрасли наук, научных специальностей, по которым защищена диссертация:</w:t>
      </w:r>
      <w:r w:rsidR="00E50257" w:rsidRPr="00716E13">
        <w:rPr>
          <w:rFonts w:ascii="Times New Roman" w:hAnsi="Times New Roman"/>
          <w:b/>
          <w:sz w:val="28"/>
          <w:szCs w:val="28"/>
        </w:rPr>
        <w:t xml:space="preserve"> </w:t>
      </w:r>
    </w:p>
    <w:p w:rsidR="00EA4C93" w:rsidRPr="00E50257" w:rsidRDefault="00E50257" w:rsidP="009E56A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E50257">
        <w:rPr>
          <w:rFonts w:ascii="Times New Roman" w:hAnsi="Times New Roman"/>
          <w:sz w:val="28"/>
          <w:szCs w:val="28"/>
        </w:rPr>
        <w:t>доктор технических наук, специальность 01.02.06 – динамика, прочност</w:t>
      </w:r>
      <w:r>
        <w:rPr>
          <w:rFonts w:ascii="Times New Roman" w:hAnsi="Times New Roman"/>
          <w:sz w:val="28"/>
          <w:szCs w:val="28"/>
        </w:rPr>
        <w:t>ь машин, приборов и аппаратуры</w:t>
      </w:r>
    </w:p>
    <w:p w:rsidR="00EA4C93" w:rsidRPr="00E50257" w:rsidRDefault="00942AFC" w:rsidP="009E56A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716E13">
        <w:rPr>
          <w:rFonts w:ascii="Times New Roman" w:hAnsi="Times New Roman"/>
          <w:b/>
          <w:sz w:val="28"/>
          <w:szCs w:val="28"/>
        </w:rPr>
        <w:t>3. П</w:t>
      </w:r>
      <w:r w:rsidR="00EA4C93" w:rsidRPr="00716E13">
        <w:rPr>
          <w:rFonts w:ascii="Times New Roman" w:hAnsi="Times New Roman"/>
          <w:b/>
          <w:sz w:val="28"/>
          <w:szCs w:val="28"/>
        </w:rPr>
        <w:t>олное наименование организации, являющейся основным местом работы официального оппонента на момент представления им отзыва в диссертационный совет, и занимаемая им в этой организации должность:</w:t>
      </w:r>
      <w:r w:rsidR="00E50257" w:rsidRPr="00E50257">
        <w:rPr>
          <w:rFonts w:ascii="Times New Roman" w:hAnsi="Times New Roman"/>
          <w:sz w:val="28"/>
          <w:szCs w:val="28"/>
        </w:rPr>
        <w:t xml:space="preserve"> Красноярский филиал Федерального государственного бюджетного учреждения науки Института вычислительных технологий Сибирского отделения Российской академии наук - Специальное конструкторско-технологическое бюро "Наука", директор</w:t>
      </w:r>
    </w:p>
    <w:p w:rsidR="00E50257" w:rsidRPr="00716E13" w:rsidRDefault="00942AFC" w:rsidP="009E56A1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16E13">
        <w:rPr>
          <w:rFonts w:ascii="Times New Roman" w:hAnsi="Times New Roman"/>
          <w:b/>
          <w:sz w:val="28"/>
          <w:szCs w:val="28"/>
        </w:rPr>
        <w:t>4. Почтовый адрес, телефон, адрес электронной почты</w:t>
      </w:r>
      <w:r w:rsidR="00E50257" w:rsidRPr="00716E13">
        <w:rPr>
          <w:rFonts w:ascii="Times New Roman" w:hAnsi="Times New Roman"/>
          <w:b/>
          <w:sz w:val="28"/>
          <w:szCs w:val="28"/>
        </w:rPr>
        <w:t xml:space="preserve">: </w:t>
      </w:r>
    </w:p>
    <w:p w:rsidR="00942AFC" w:rsidRPr="00E50257" w:rsidRDefault="00E50257" w:rsidP="009E56A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E50257">
        <w:rPr>
          <w:rFonts w:ascii="Times New Roman" w:hAnsi="Times New Roman"/>
          <w:sz w:val="28"/>
          <w:szCs w:val="28"/>
        </w:rPr>
        <w:t xml:space="preserve">660049, г. Красноярск, а/я 25515, т. 8 (391) 227 29 12, </w:t>
      </w:r>
      <w:proofErr w:type="spellStart"/>
      <w:r w:rsidRPr="00E50257">
        <w:rPr>
          <w:rFonts w:ascii="Times New Roman" w:hAnsi="Times New Roman"/>
          <w:sz w:val="28"/>
          <w:szCs w:val="28"/>
          <w:lang w:val="en-US"/>
        </w:rPr>
        <w:t>krasn</w:t>
      </w:r>
      <w:proofErr w:type="spellEnd"/>
      <w:r w:rsidRPr="00E50257">
        <w:rPr>
          <w:rFonts w:ascii="Times New Roman" w:hAnsi="Times New Roman"/>
          <w:sz w:val="28"/>
          <w:szCs w:val="28"/>
        </w:rPr>
        <w:t>@</w:t>
      </w:r>
      <w:proofErr w:type="spellStart"/>
      <w:r w:rsidRPr="00E50257">
        <w:rPr>
          <w:rFonts w:ascii="Times New Roman" w:hAnsi="Times New Roman"/>
          <w:sz w:val="28"/>
          <w:szCs w:val="28"/>
          <w:lang w:val="en-US"/>
        </w:rPr>
        <w:t>ict</w:t>
      </w:r>
      <w:proofErr w:type="spellEnd"/>
      <w:r w:rsidRPr="00E50257">
        <w:rPr>
          <w:rFonts w:ascii="Times New Roman" w:hAnsi="Times New Roman"/>
          <w:sz w:val="28"/>
          <w:szCs w:val="28"/>
        </w:rPr>
        <w:t>.</w:t>
      </w:r>
      <w:proofErr w:type="spellStart"/>
      <w:r w:rsidRPr="00E50257">
        <w:rPr>
          <w:rFonts w:ascii="Times New Roman" w:hAnsi="Times New Roman"/>
          <w:sz w:val="28"/>
          <w:szCs w:val="28"/>
          <w:lang w:val="en-US"/>
        </w:rPr>
        <w:t>nsc</w:t>
      </w:r>
      <w:proofErr w:type="spellEnd"/>
      <w:r w:rsidRPr="00E50257">
        <w:rPr>
          <w:rFonts w:ascii="Times New Roman" w:hAnsi="Times New Roman"/>
          <w:sz w:val="28"/>
          <w:szCs w:val="28"/>
        </w:rPr>
        <w:t>.</w:t>
      </w:r>
      <w:proofErr w:type="spellStart"/>
      <w:r w:rsidRPr="00E5025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E50257" w:rsidRPr="00716E13" w:rsidRDefault="00942AFC" w:rsidP="009E56A1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716E13">
        <w:rPr>
          <w:rFonts w:ascii="Times New Roman" w:hAnsi="Times New Roman"/>
          <w:b/>
          <w:sz w:val="28"/>
          <w:szCs w:val="28"/>
        </w:rPr>
        <w:t>5. С</w:t>
      </w:r>
      <w:r w:rsidR="00EA4C93" w:rsidRPr="00716E13">
        <w:rPr>
          <w:rFonts w:ascii="Times New Roman" w:hAnsi="Times New Roman"/>
          <w:b/>
          <w:sz w:val="28"/>
          <w:szCs w:val="28"/>
        </w:rPr>
        <w:t>писок основных публикаций официального оппонента по теме диссертации в рецензируемых научных изданиях за последние 5 лет:</w:t>
      </w:r>
      <w:r w:rsidR="00E50257" w:rsidRPr="00716E13">
        <w:rPr>
          <w:rFonts w:ascii="Times New Roman" w:hAnsi="Times New Roman"/>
          <w:b/>
          <w:sz w:val="28"/>
          <w:szCs w:val="28"/>
        </w:rPr>
        <w:t xml:space="preserve"> </w:t>
      </w:r>
    </w:p>
    <w:p w:rsidR="00E50257" w:rsidRDefault="00E50257" w:rsidP="009E56A1">
      <w:pPr>
        <w:pStyle w:val="a3"/>
        <w:numPr>
          <w:ilvl w:val="0"/>
          <w:numId w:val="7"/>
        </w:numPr>
        <w:tabs>
          <w:tab w:val="left" w:pos="142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04470">
        <w:rPr>
          <w:rFonts w:ascii="Times New Roman" w:hAnsi="Times New Roman"/>
          <w:sz w:val="28"/>
          <w:szCs w:val="28"/>
        </w:rPr>
        <w:t>Локальные критерии прочности, ресурса и живучести авиационных конструкций / Н.А. </w:t>
      </w:r>
      <w:proofErr w:type="spellStart"/>
      <w:r w:rsidRPr="00C04470">
        <w:rPr>
          <w:rFonts w:ascii="Times New Roman" w:hAnsi="Times New Roman"/>
          <w:sz w:val="28"/>
          <w:szCs w:val="28"/>
        </w:rPr>
        <w:t>Махутов</w:t>
      </w:r>
      <w:proofErr w:type="spellEnd"/>
      <w:r w:rsidRPr="00C04470">
        <w:rPr>
          <w:rFonts w:ascii="Times New Roman" w:hAnsi="Times New Roman"/>
          <w:sz w:val="28"/>
          <w:szCs w:val="28"/>
        </w:rPr>
        <w:t>, М.М. </w:t>
      </w:r>
      <w:proofErr w:type="spellStart"/>
      <w:r w:rsidRPr="00C04470">
        <w:rPr>
          <w:rFonts w:ascii="Times New Roman" w:hAnsi="Times New Roman"/>
          <w:sz w:val="28"/>
          <w:szCs w:val="28"/>
        </w:rPr>
        <w:t>Гаденин</w:t>
      </w:r>
      <w:proofErr w:type="spellEnd"/>
      <w:r w:rsidRPr="00C0447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В.В. Москвичев</w:t>
      </w:r>
      <w:r w:rsidRPr="00C04470">
        <w:rPr>
          <w:rFonts w:ascii="Times New Roman" w:hAnsi="Times New Roman"/>
          <w:sz w:val="28"/>
          <w:szCs w:val="28"/>
        </w:rPr>
        <w:t xml:space="preserve"> и др. Новосибирск: Наука, 2017. 600 с.</w:t>
      </w:r>
    </w:p>
    <w:p w:rsidR="00E50257" w:rsidRDefault="00E50257" w:rsidP="009E56A1">
      <w:pPr>
        <w:pStyle w:val="a3"/>
        <w:numPr>
          <w:ilvl w:val="0"/>
          <w:numId w:val="7"/>
        </w:numPr>
        <w:tabs>
          <w:tab w:val="left" w:pos="142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04470">
        <w:rPr>
          <w:rFonts w:ascii="Times New Roman" w:hAnsi="Times New Roman"/>
          <w:sz w:val="28"/>
          <w:szCs w:val="28"/>
        </w:rPr>
        <w:t>Нанопорошковые</w:t>
      </w:r>
      <w:proofErr w:type="spellEnd"/>
      <w:r w:rsidRPr="00C04470">
        <w:rPr>
          <w:rFonts w:ascii="Times New Roman" w:hAnsi="Times New Roman"/>
          <w:sz w:val="28"/>
          <w:szCs w:val="28"/>
        </w:rPr>
        <w:t xml:space="preserve"> технологии в </w:t>
      </w:r>
      <w:proofErr w:type="gramStart"/>
      <w:r w:rsidRPr="00C04470">
        <w:rPr>
          <w:rFonts w:ascii="Times New Roman" w:hAnsi="Times New Roman"/>
          <w:sz w:val="28"/>
          <w:szCs w:val="28"/>
        </w:rPr>
        <w:t>машиностроении  /</w:t>
      </w:r>
      <w:proofErr w:type="gramEnd"/>
      <w:r w:rsidRPr="00C04470">
        <w:rPr>
          <w:rFonts w:ascii="Times New Roman" w:hAnsi="Times New Roman"/>
          <w:sz w:val="28"/>
          <w:szCs w:val="28"/>
        </w:rPr>
        <w:t xml:space="preserve"> В.В. Москвичев, Г.Г. </w:t>
      </w:r>
      <w:proofErr w:type="spellStart"/>
      <w:r w:rsidRPr="00C04470">
        <w:rPr>
          <w:rFonts w:ascii="Times New Roman" w:hAnsi="Times New Roman"/>
          <w:sz w:val="28"/>
          <w:szCs w:val="28"/>
        </w:rPr>
        <w:t>Крушенко</w:t>
      </w:r>
      <w:proofErr w:type="spellEnd"/>
      <w:r w:rsidRPr="00C04470">
        <w:rPr>
          <w:rFonts w:ascii="Times New Roman" w:hAnsi="Times New Roman"/>
          <w:sz w:val="28"/>
          <w:szCs w:val="28"/>
        </w:rPr>
        <w:t>¸ А.Е. Буров</w:t>
      </w:r>
      <w:r>
        <w:rPr>
          <w:rFonts w:ascii="Times New Roman" w:hAnsi="Times New Roman"/>
          <w:sz w:val="28"/>
          <w:szCs w:val="28"/>
        </w:rPr>
        <w:t>,</w:t>
      </w:r>
      <w:r w:rsidRPr="00C04470">
        <w:rPr>
          <w:rFonts w:ascii="Times New Roman" w:hAnsi="Times New Roman"/>
          <w:sz w:val="28"/>
          <w:szCs w:val="28"/>
        </w:rPr>
        <w:t xml:space="preserve"> И.В. </w:t>
      </w:r>
      <w:proofErr w:type="spellStart"/>
      <w:r w:rsidRPr="00C04470">
        <w:rPr>
          <w:rFonts w:ascii="Times New Roman" w:hAnsi="Times New Roman"/>
          <w:sz w:val="28"/>
          <w:szCs w:val="28"/>
        </w:rPr>
        <w:t>Усков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C04470">
        <w:rPr>
          <w:rFonts w:ascii="Times New Roman" w:hAnsi="Times New Roman"/>
          <w:sz w:val="28"/>
          <w:szCs w:val="28"/>
        </w:rPr>
        <w:t xml:space="preserve"> Е.Н.</w:t>
      </w:r>
      <w:r>
        <w:rPr>
          <w:rFonts w:ascii="Times New Roman" w:hAnsi="Times New Roman"/>
          <w:sz w:val="28"/>
          <w:szCs w:val="28"/>
        </w:rPr>
        <w:t> </w:t>
      </w:r>
      <w:r w:rsidRPr="00C04470">
        <w:rPr>
          <w:rFonts w:ascii="Times New Roman" w:hAnsi="Times New Roman"/>
          <w:sz w:val="28"/>
          <w:szCs w:val="28"/>
        </w:rPr>
        <w:t>Федорова</w:t>
      </w:r>
      <w:r>
        <w:rPr>
          <w:rFonts w:ascii="Times New Roman" w:hAnsi="Times New Roman"/>
          <w:sz w:val="28"/>
          <w:szCs w:val="28"/>
        </w:rPr>
        <w:t>.</w:t>
      </w:r>
      <w:r w:rsidRPr="00C04470">
        <w:rPr>
          <w:rFonts w:ascii="Times New Roman" w:hAnsi="Times New Roman"/>
          <w:sz w:val="28"/>
          <w:szCs w:val="28"/>
        </w:rPr>
        <w:t xml:space="preserve"> Красноярск: </w:t>
      </w:r>
      <w:proofErr w:type="spellStart"/>
      <w:r w:rsidRPr="00C04470">
        <w:rPr>
          <w:rFonts w:ascii="Times New Roman" w:hAnsi="Times New Roman"/>
          <w:sz w:val="28"/>
          <w:szCs w:val="28"/>
        </w:rPr>
        <w:t>Сиб</w:t>
      </w:r>
      <w:proofErr w:type="spellEnd"/>
      <w:r w:rsidRPr="00C044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04470">
        <w:rPr>
          <w:rFonts w:ascii="Times New Roman" w:hAnsi="Times New Roman"/>
          <w:sz w:val="28"/>
          <w:szCs w:val="28"/>
        </w:rPr>
        <w:t>федер</w:t>
      </w:r>
      <w:proofErr w:type="spellEnd"/>
      <w:r w:rsidRPr="00C04470">
        <w:rPr>
          <w:rFonts w:ascii="Times New Roman" w:hAnsi="Times New Roman"/>
          <w:sz w:val="28"/>
          <w:szCs w:val="28"/>
        </w:rPr>
        <w:t>.  ун-т, 2013. 186 с.</w:t>
      </w:r>
    </w:p>
    <w:p w:rsidR="00E50257" w:rsidRPr="00FE0B78" w:rsidRDefault="00E50257" w:rsidP="009E56A1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1624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 xml:space="preserve">Москвичев В.В., </w:t>
      </w:r>
      <w:r w:rsidRPr="00FE0B78">
        <w:rPr>
          <w:rFonts w:ascii="Times New Roman" w:hAnsi="Times New Roman"/>
          <w:sz w:val="28"/>
          <w:szCs w:val="28"/>
        </w:rPr>
        <w:t>Кургузов</w:t>
      </w:r>
      <w:r>
        <w:rPr>
          <w:rFonts w:ascii="Times New Roman" w:hAnsi="Times New Roman"/>
          <w:sz w:val="28"/>
          <w:szCs w:val="28"/>
        </w:rPr>
        <w:t> В.Д., Корнев В.Н., Козлов А.А.</w:t>
      </w:r>
      <w:r w:rsidRPr="00A14E69">
        <w:rPr>
          <w:rFonts w:ascii="Times New Roman" w:hAnsi="Times New Roman"/>
          <w:sz w:val="28"/>
          <w:szCs w:val="28"/>
        </w:rPr>
        <w:t xml:space="preserve"> </w:t>
      </w:r>
      <w:r w:rsidRPr="00FE0B78">
        <w:rPr>
          <w:rFonts w:ascii="Times New Roman" w:hAnsi="Times New Roman"/>
          <w:sz w:val="28"/>
          <w:szCs w:val="28"/>
        </w:rPr>
        <w:t>Влияние периодического изменения предела текучести в пластине на развитие зон пластичности вблизи вершины трещины</w:t>
      </w:r>
      <w:r>
        <w:rPr>
          <w:rFonts w:ascii="Times New Roman" w:hAnsi="Times New Roman"/>
          <w:sz w:val="28"/>
          <w:szCs w:val="28"/>
        </w:rPr>
        <w:t xml:space="preserve"> // </w:t>
      </w:r>
      <w:r w:rsidRPr="00FE0B78">
        <w:rPr>
          <w:rFonts w:ascii="Times New Roman" w:hAnsi="Times New Roman"/>
          <w:sz w:val="28"/>
          <w:szCs w:val="28"/>
        </w:rPr>
        <w:t>Прикладная механика и техническая физика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E0B78">
        <w:rPr>
          <w:rFonts w:ascii="Times New Roman" w:hAnsi="Times New Roman"/>
          <w:sz w:val="28"/>
          <w:szCs w:val="28"/>
        </w:rPr>
        <w:t>2014. Т. 55. № 6. С. 152-161</w:t>
      </w:r>
    </w:p>
    <w:p w:rsidR="00E50257" w:rsidRDefault="00E50257" w:rsidP="009E56A1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77C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477C56">
        <w:rPr>
          <w:rFonts w:ascii="Times New Roman" w:hAnsi="Times New Roman"/>
          <w:sz w:val="28"/>
          <w:szCs w:val="28"/>
        </w:rPr>
        <w:t>Москвичев</w:t>
      </w:r>
      <w:r>
        <w:rPr>
          <w:rFonts w:ascii="Times New Roman" w:hAnsi="Times New Roman"/>
          <w:sz w:val="28"/>
          <w:szCs w:val="28"/>
        </w:rPr>
        <w:t> </w:t>
      </w:r>
      <w:r w:rsidRPr="00477C56">
        <w:rPr>
          <w:rFonts w:ascii="Times New Roman" w:hAnsi="Times New Roman"/>
          <w:sz w:val="28"/>
          <w:szCs w:val="28"/>
        </w:rPr>
        <w:t xml:space="preserve">В.В., </w:t>
      </w:r>
      <w:proofErr w:type="spellStart"/>
      <w:r w:rsidRPr="00477C56">
        <w:rPr>
          <w:rFonts w:ascii="Times New Roman" w:hAnsi="Times New Roman"/>
          <w:iCs/>
          <w:sz w:val="28"/>
          <w:szCs w:val="28"/>
        </w:rPr>
        <w:t>Лепихин</w:t>
      </w:r>
      <w:proofErr w:type="spellEnd"/>
      <w:r>
        <w:rPr>
          <w:rFonts w:ascii="Times New Roman" w:hAnsi="Times New Roman"/>
          <w:iCs/>
          <w:sz w:val="28"/>
          <w:szCs w:val="28"/>
        </w:rPr>
        <w:t> А.М.</w:t>
      </w:r>
      <w:r w:rsidRPr="00477C56">
        <w:rPr>
          <w:rFonts w:ascii="Times New Roman" w:hAnsi="Times New Roman"/>
          <w:iCs/>
          <w:sz w:val="28"/>
          <w:szCs w:val="28"/>
        </w:rPr>
        <w:t>, Буров</w:t>
      </w:r>
      <w:r>
        <w:rPr>
          <w:rFonts w:ascii="Times New Roman" w:hAnsi="Times New Roman"/>
          <w:iCs/>
          <w:sz w:val="28"/>
          <w:szCs w:val="28"/>
        </w:rPr>
        <w:t> А.Е</w:t>
      </w:r>
      <w:r w:rsidRPr="00477C56">
        <w:rPr>
          <w:rFonts w:ascii="Times New Roman" w:hAnsi="Times New Roman"/>
          <w:iCs/>
          <w:sz w:val="28"/>
          <w:szCs w:val="28"/>
        </w:rPr>
        <w:t xml:space="preserve">. </w:t>
      </w:r>
      <w:hyperlink r:id="rId5" w:history="1">
        <w:r w:rsidRPr="00671F2B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Возможности расчетной оценки надежности </w:t>
        </w:r>
        <w:proofErr w:type="spellStart"/>
        <w:r w:rsidRPr="00671F2B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металлокомпозитных</w:t>
        </w:r>
        <w:proofErr w:type="spellEnd"/>
        <w:r w:rsidRPr="00671F2B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баков высокого давления</w:t>
        </w:r>
      </w:hyperlink>
      <w:r w:rsidRPr="00671F2B">
        <w:rPr>
          <w:rFonts w:ascii="Times New Roman" w:hAnsi="Times New Roman"/>
          <w:sz w:val="28"/>
          <w:szCs w:val="28"/>
        </w:rPr>
        <w:t xml:space="preserve"> // </w:t>
      </w:r>
      <w:hyperlink r:id="rId6" w:history="1">
        <w:r w:rsidRPr="00671F2B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Проблемы машиностроения и надежности машин</w:t>
        </w:r>
      </w:hyperlink>
      <w:r w:rsidRPr="00671F2B">
        <w:rPr>
          <w:rFonts w:ascii="Times New Roman" w:hAnsi="Times New Roman"/>
          <w:sz w:val="28"/>
          <w:szCs w:val="28"/>
        </w:rPr>
        <w:t>.</w:t>
      </w:r>
      <w:r w:rsidRPr="00477C56">
        <w:rPr>
          <w:rFonts w:ascii="Times New Roman" w:hAnsi="Times New Roman"/>
          <w:sz w:val="28"/>
          <w:szCs w:val="28"/>
        </w:rPr>
        <w:t xml:space="preserve"> 2015</w:t>
      </w:r>
      <w:r w:rsidRPr="00671F2B">
        <w:rPr>
          <w:rFonts w:ascii="Times New Roman" w:hAnsi="Times New Roman"/>
          <w:sz w:val="28"/>
          <w:szCs w:val="28"/>
        </w:rPr>
        <w:t xml:space="preserve">. </w:t>
      </w:r>
      <w:hyperlink r:id="rId7" w:history="1">
        <w:r w:rsidRPr="00671F2B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№ 4</w:t>
        </w:r>
      </w:hyperlink>
      <w:r w:rsidRPr="00671F2B">
        <w:rPr>
          <w:rFonts w:ascii="Times New Roman" w:hAnsi="Times New Roman"/>
          <w:sz w:val="28"/>
          <w:szCs w:val="28"/>
        </w:rPr>
        <w:t xml:space="preserve">. </w:t>
      </w:r>
      <w:r w:rsidRPr="00477C56">
        <w:rPr>
          <w:rFonts w:ascii="Times New Roman" w:hAnsi="Times New Roman"/>
          <w:sz w:val="28"/>
          <w:szCs w:val="28"/>
        </w:rPr>
        <w:t>С. 49-55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50257" w:rsidRDefault="00E50257" w:rsidP="009E56A1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 xml:space="preserve">Москвичев В.В., </w:t>
      </w:r>
      <w:proofErr w:type="spellStart"/>
      <w:r w:rsidRPr="00477C56">
        <w:rPr>
          <w:rFonts w:ascii="Times New Roman" w:hAnsi="Times New Roman"/>
          <w:sz w:val="28"/>
          <w:szCs w:val="28"/>
        </w:rPr>
        <w:t>Махутов</w:t>
      </w:r>
      <w:proofErr w:type="spellEnd"/>
      <w:r>
        <w:rPr>
          <w:rFonts w:ascii="Times New Roman" w:hAnsi="Times New Roman"/>
          <w:sz w:val="28"/>
          <w:szCs w:val="28"/>
        </w:rPr>
        <w:t xml:space="preserve"> Н.А., Фомин В.М. </w:t>
      </w:r>
      <w:r w:rsidRPr="00477C56">
        <w:rPr>
          <w:rFonts w:ascii="Times New Roman" w:hAnsi="Times New Roman"/>
          <w:sz w:val="28"/>
          <w:szCs w:val="28"/>
        </w:rPr>
        <w:t xml:space="preserve">Создание техники северного исполнения – проблема социально-экономического развития восточных регионов </w:t>
      </w:r>
      <w:proofErr w:type="gramStart"/>
      <w:r w:rsidRPr="00477C56"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sz w:val="28"/>
          <w:szCs w:val="28"/>
        </w:rPr>
        <w:t xml:space="preserve">  /</w:t>
      </w:r>
      <w:proofErr w:type="gramEnd"/>
      <w:r>
        <w:rPr>
          <w:rFonts w:ascii="Times New Roman" w:hAnsi="Times New Roman"/>
          <w:sz w:val="28"/>
          <w:szCs w:val="28"/>
        </w:rPr>
        <w:t>/</w:t>
      </w:r>
      <w:r w:rsidRPr="00477C56">
        <w:rPr>
          <w:rFonts w:ascii="Times New Roman" w:hAnsi="Times New Roman"/>
          <w:sz w:val="28"/>
          <w:szCs w:val="28"/>
        </w:rPr>
        <w:t xml:space="preserve"> Вестник Российской академии наук. 2015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77C5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</w:t>
      </w:r>
      <w:r w:rsidRPr="00477C56">
        <w:rPr>
          <w:rFonts w:ascii="Times New Roman" w:hAnsi="Times New Roman"/>
          <w:sz w:val="28"/>
          <w:szCs w:val="28"/>
        </w:rPr>
        <w:t>2. С. 155-163</w:t>
      </w:r>
      <w:r>
        <w:rPr>
          <w:rFonts w:ascii="Times New Roman" w:hAnsi="Times New Roman"/>
          <w:sz w:val="28"/>
          <w:szCs w:val="28"/>
        </w:rPr>
        <w:t>.</w:t>
      </w:r>
    </w:p>
    <w:p w:rsidR="00E50257" w:rsidRPr="00477C56" w:rsidRDefault="00E50257" w:rsidP="009E56A1">
      <w:pPr>
        <w:tabs>
          <w:tab w:val="left" w:pos="284"/>
        </w:tabs>
        <w:spacing w:after="0"/>
        <w:ind w:firstLine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  <w:t xml:space="preserve">Москвичев В.В., </w:t>
      </w:r>
      <w:proofErr w:type="spellStart"/>
      <w:r w:rsidRPr="00477C56">
        <w:rPr>
          <w:rFonts w:ascii="Times New Roman" w:hAnsi="Times New Roman"/>
          <w:sz w:val="28"/>
          <w:szCs w:val="28"/>
        </w:rPr>
        <w:t>Амелина</w:t>
      </w:r>
      <w:proofErr w:type="spellEnd"/>
      <w:r>
        <w:rPr>
          <w:rFonts w:ascii="Times New Roman" w:hAnsi="Times New Roman"/>
          <w:sz w:val="28"/>
          <w:szCs w:val="28"/>
        </w:rPr>
        <w:t xml:space="preserve"> Е.В., </w:t>
      </w:r>
      <w:proofErr w:type="spellStart"/>
      <w:r>
        <w:rPr>
          <w:rFonts w:ascii="Times New Roman" w:hAnsi="Times New Roman"/>
          <w:sz w:val="28"/>
          <w:szCs w:val="28"/>
        </w:rPr>
        <w:t>БуровА.Е</w:t>
      </w:r>
      <w:proofErr w:type="spellEnd"/>
      <w:r>
        <w:rPr>
          <w:rFonts w:ascii="Times New Roman" w:hAnsi="Times New Roman"/>
          <w:sz w:val="28"/>
          <w:szCs w:val="28"/>
        </w:rPr>
        <w:t>.,</w:t>
      </w:r>
      <w:r w:rsidRPr="00477C56">
        <w:rPr>
          <w:rFonts w:ascii="Times New Roman" w:hAnsi="Times New Roman"/>
          <w:sz w:val="28"/>
          <w:szCs w:val="28"/>
        </w:rPr>
        <w:t xml:space="preserve"> Голушко</w:t>
      </w:r>
      <w:r>
        <w:rPr>
          <w:rFonts w:ascii="Times New Roman" w:hAnsi="Times New Roman"/>
          <w:sz w:val="28"/>
          <w:szCs w:val="28"/>
        </w:rPr>
        <w:t> </w:t>
      </w:r>
      <w:r w:rsidRPr="00477C56">
        <w:rPr>
          <w:rFonts w:ascii="Times New Roman" w:hAnsi="Times New Roman"/>
          <w:sz w:val="28"/>
          <w:szCs w:val="28"/>
        </w:rPr>
        <w:t>С.К.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77C56">
        <w:rPr>
          <w:rFonts w:ascii="Times New Roman" w:hAnsi="Times New Roman"/>
          <w:sz w:val="28"/>
          <w:szCs w:val="28"/>
        </w:rPr>
        <w:t>Лепихин</w:t>
      </w:r>
      <w:proofErr w:type="spellEnd"/>
      <w:r>
        <w:rPr>
          <w:rFonts w:ascii="Times New Roman" w:hAnsi="Times New Roman"/>
          <w:sz w:val="28"/>
          <w:szCs w:val="28"/>
        </w:rPr>
        <w:t xml:space="preserve"> А.М., </w:t>
      </w:r>
      <w:r w:rsidRPr="00477C56">
        <w:rPr>
          <w:rFonts w:ascii="Times New Roman" w:hAnsi="Times New Roman"/>
          <w:sz w:val="28"/>
          <w:szCs w:val="28"/>
        </w:rPr>
        <w:t>Юрченко</w:t>
      </w:r>
      <w:r>
        <w:rPr>
          <w:rFonts w:ascii="Times New Roman" w:hAnsi="Times New Roman"/>
          <w:sz w:val="28"/>
          <w:szCs w:val="28"/>
        </w:rPr>
        <w:t xml:space="preserve"> А.В. </w:t>
      </w:r>
      <w:r w:rsidRPr="00477C56">
        <w:rPr>
          <w:rFonts w:ascii="Times New Roman" w:hAnsi="Times New Roman"/>
          <w:sz w:val="28"/>
          <w:szCs w:val="28"/>
        </w:rPr>
        <w:t xml:space="preserve">Расчетно-экспериментальная оценка прочности </w:t>
      </w:r>
      <w:proofErr w:type="spellStart"/>
      <w:r w:rsidRPr="00477C56">
        <w:rPr>
          <w:rFonts w:ascii="Times New Roman" w:hAnsi="Times New Roman"/>
          <w:sz w:val="28"/>
          <w:szCs w:val="28"/>
        </w:rPr>
        <w:t>металлокомпозитного</w:t>
      </w:r>
      <w:proofErr w:type="spellEnd"/>
      <w:r w:rsidRPr="00477C56">
        <w:rPr>
          <w:rFonts w:ascii="Times New Roman" w:hAnsi="Times New Roman"/>
          <w:sz w:val="28"/>
          <w:szCs w:val="28"/>
        </w:rPr>
        <w:t xml:space="preserve"> бака высокого давления</w:t>
      </w:r>
      <w:r>
        <w:rPr>
          <w:rFonts w:ascii="Times New Roman" w:hAnsi="Times New Roman"/>
          <w:sz w:val="28"/>
          <w:szCs w:val="28"/>
        </w:rPr>
        <w:t xml:space="preserve"> // </w:t>
      </w:r>
      <w:r w:rsidRPr="00477C56">
        <w:rPr>
          <w:rFonts w:ascii="Times New Roman" w:hAnsi="Times New Roman"/>
          <w:sz w:val="28"/>
          <w:szCs w:val="28"/>
        </w:rPr>
        <w:t>Вычислительные технологии,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7C56">
        <w:rPr>
          <w:rFonts w:ascii="Times New Roman" w:hAnsi="Times New Roman"/>
          <w:sz w:val="28"/>
          <w:szCs w:val="28"/>
        </w:rPr>
        <w:t>2016.</w:t>
      </w:r>
      <w:r>
        <w:rPr>
          <w:rFonts w:ascii="Times New Roman" w:hAnsi="Times New Roman"/>
          <w:sz w:val="28"/>
          <w:szCs w:val="28"/>
        </w:rPr>
        <w:t xml:space="preserve"> № 5.</w:t>
      </w:r>
      <w:r w:rsidRPr="00477C56">
        <w:rPr>
          <w:rFonts w:ascii="Times New Roman" w:hAnsi="Times New Roman"/>
          <w:sz w:val="28"/>
          <w:szCs w:val="28"/>
        </w:rPr>
        <w:t xml:space="preserve"> С. 3-21</w:t>
      </w:r>
      <w:r>
        <w:rPr>
          <w:rFonts w:ascii="Times New Roman" w:hAnsi="Times New Roman"/>
          <w:sz w:val="28"/>
          <w:szCs w:val="28"/>
        </w:rPr>
        <w:t>.</w:t>
      </w:r>
    </w:p>
    <w:sectPr w:rsidR="00E50257" w:rsidRPr="00477C56" w:rsidSect="00E50257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72CDF"/>
    <w:multiLevelType w:val="hybridMultilevel"/>
    <w:tmpl w:val="E5BE39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9A79FD"/>
    <w:multiLevelType w:val="hybridMultilevel"/>
    <w:tmpl w:val="9702AE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7A54E9"/>
    <w:multiLevelType w:val="hybridMultilevel"/>
    <w:tmpl w:val="952E9A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3DB7D0F"/>
    <w:multiLevelType w:val="hybridMultilevel"/>
    <w:tmpl w:val="18DAA1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996E29"/>
    <w:multiLevelType w:val="hybridMultilevel"/>
    <w:tmpl w:val="18DAA1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A24091"/>
    <w:multiLevelType w:val="hybridMultilevel"/>
    <w:tmpl w:val="348C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6A23AA2"/>
    <w:multiLevelType w:val="hybridMultilevel"/>
    <w:tmpl w:val="67A0FF1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D3D"/>
    <w:rsid w:val="00090ED3"/>
    <w:rsid w:val="00095E98"/>
    <w:rsid w:val="000E0A70"/>
    <w:rsid w:val="00222F9A"/>
    <w:rsid w:val="00294DB7"/>
    <w:rsid w:val="00326AB5"/>
    <w:rsid w:val="00477C56"/>
    <w:rsid w:val="004C2156"/>
    <w:rsid w:val="004D678D"/>
    <w:rsid w:val="005B2FAF"/>
    <w:rsid w:val="00671F2B"/>
    <w:rsid w:val="006A040F"/>
    <w:rsid w:val="00716E13"/>
    <w:rsid w:val="007E2023"/>
    <w:rsid w:val="00942AFC"/>
    <w:rsid w:val="00947995"/>
    <w:rsid w:val="00947D3D"/>
    <w:rsid w:val="00985D35"/>
    <w:rsid w:val="009E56A1"/>
    <w:rsid w:val="00A14E69"/>
    <w:rsid w:val="00A46405"/>
    <w:rsid w:val="00A8762F"/>
    <w:rsid w:val="00A93811"/>
    <w:rsid w:val="00B920F2"/>
    <w:rsid w:val="00B92782"/>
    <w:rsid w:val="00C04470"/>
    <w:rsid w:val="00C5688C"/>
    <w:rsid w:val="00CF505B"/>
    <w:rsid w:val="00D16241"/>
    <w:rsid w:val="00D40D5C"/>
    <w:rsid w:val="00E50257"/>
    <w:rsid w:val="00EA4C93"/>
    <w:rsid w:val="00F02C81"/>
    <w:rsid w:val="00F162FC"/>
    <w:rsid w:val="00F66A9F"/>
    <w:rsid w:val="00F75CC1"/>
    <w:rsid w:val="00FE0B78"/>
    <w:rsid w:val="00FE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8D44CC"/>
  <w14:defaultImageDpi w14:val="0"/>
  <w15:docId w15:val="{4585AE25-1B8F-4BDC-AEA2-2E42CAFD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FE9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D3D"/>
    <w:pPr>
      <w:ind w:left="720"/>
      <w:contextualSpacing/>
    </w:pPr>
  </w:style>
  <w:style w:type="character" w:styleId="a4">
    <w:name w:val="Hyperlink"/>
    <w:basedOn w:val="a0"/>
    <w:uiPriority w:val="99"/>
    <w:rsid w:val="00E502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33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ibrary.ru/contents.asp?issueid=1428025&amp;selid=240405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/contents.asp?issueid=1428025" TargetMode="External"/><Relationship Id="rId5" Type="http://schemas.openxmlformats.org/officeDocument/2006/relationships/hyperlink" Target="http://elibrary.ru/item.asp?id=240405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об официальных оппонентах:</vt:lpstr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официальных оппонентах:</dc:title>
  <dc:subject/>
  <dc:creator>Сергей В. Лавриков</dc:creator>
  <cp:keywords/>
  <dc:description/>
  <cp:lastModifiedBy>Владимир Кургузов</cp:lastModifiedBy>
  <cp:revision>7</cp:revision>
  <dcterms:created xsi:type="dcterms:W3CDTF">2017-10-16T03:58:00Z</dcterms:created>
  <dcterms:modified xsi:type="dcterms:W3CDTF">2017-10-18T04:16:00Z</dcterms:modified>
</cp:coreProperties>
</file>